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D1" w:rsidRPr="00CF57E5" w:rsidRDefault="00AD50D1" w:rsidP="00AD50D1">
      <w:pPr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bookmarkStart w:id="0" w:name="_GoBack"/>
      <w:r w:rsidRPr="00CF57E5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CF57E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系/所</w:t>
      </w:r>
    </w:p>
    <w:p w:rsidR="00AD50D1" w:rsidRPr="00CF57E5" w:rsidRDefault="00AD50D1" w:rsidP="00AD50D1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57E5">
        <w:rPr>
          <w:rFonts w:ascii="標楷體" w:eastAsia="標楷體" w:hAnsi="標楷體" w:hint="eastAsia"/>
          <w:color w:val="000000" w:themeColor="text1"/>
          <w:sz w:val="32"/>
          <w:szCs w:val="32"/>
        </w:rPr>
        <w:t>鍋爐</w:t>
      </w:r>
      <w:r w:rsidRPr="00CF57E5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每月</w:t>
      </w:r>
      <w:r w:rsidRPr="00CF57E5">
        <w:rPr>
          <w:rFonts w:ascii="標楷體" w:eastAsia="標楷體" w:hAnsi="標楷體" w:hint="eastAsia"/>
          <w:color w:val="000000" w:themeColor="text1"/>
          <w:sz w:val="32"/>
          <w:szCs w:val="32"/>
        </w:rPr>
        <w:t>定期檢查表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93"/>
        <w:gridCol w:w="907"/>
        <w:gridCol w:w="510"/>
        <w:gridCol w:w="850"/>
        <w:gridCol w:w="851"/>
        <w:gridCol w:w="2977"/>
      </w:tblGrid>
      <w:tr w:rsidR="00CF57E5" w:rsidRPr="00CF57E5" w:rsidTr="005527AF">
        <w:tc>
          <w:tcPr>
            <w:tcW w:w="10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0D1" w:rsidRPr="00CF57E5" w:rsidRDefault="00AD50D1" w:rsidP="005527AF">
            <w:pPr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CF57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</w:rPr>
              <w:t xml:space="preserve">   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                     檢查日期：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</w:p>
          <w:p w:rsidR="00AD50D1" w:rsidRPr="00CF57E5" w:rsidRDefault="00AD50D1" w:rsidP="005527AF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>設備名稱(編號)：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設置位置：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</w:p>
        </w:tc>
      </w:tr>
      <w:tr w:rsidR="00CF57E5" w:rsidRPr="00CF57E5" w:rsidTr="005527AF">
        <w:trPr>
          <w:trHeight w:val="374"/>
        </w:trPr>
        <w:tc>
          <w:tcPr>
            <w:tcW w:w="4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檢查重點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701" w:type="dxa"/>
            <w:gridSpan w:val="2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檢查結果</w:t>
            </w:r>
          </w:p>
        </w:tc>
        <w:tc>
          <w:tcPr>
            <w:tcW w:w="2977" w:type="dxa"/>
            <w:vMerge w:val="restart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改善措施/備註</w:t>
            </w:r>
          </w:p>
        </w:tc>
      </w:tr>
      <w:tr w:rsidR="00CF57E5" w:rsidRPr="00CF57E5" w:rsidTr="005527AF">
        <w:trPr>
          <w:trHeight w:val="374"/>
        </w:trPr>
        <w:tc>
          <w:tcPr>
            <w:tcW w:w="42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異常</w:t>
            </w:r>
          </w:p>
        </w:tc>
        <w:tc>
          <w:tcPr>
            <w:tcW w:w="2977" w:type="dxa"/>
            <w:vMerge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rPr>
          <w:trHeight w:val="322"/>
        </w:trPr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鍋爐本體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rPr>
          <w:trHeight w:val="258"/>
        </w:trPr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1.爐膛（或上、下汽水鼓）有無損傷變形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爐筒有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無損傷過熱或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壓潰膨出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3.煙管或水管有無局部過熱或洩漏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4.外殼、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磚壁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、保溫有無損傷、鬆弛龜裂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燃燒裝置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rPr>
          <w:trHeight w:val="365"/>
        </w:trPr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1.燃料油加熱器有無損傷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2.燃料輸送泵及管有無損傷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噴燃器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有無損傷及污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髒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4.過濾器有無堵塞或損傷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5.燃燒器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瓷質部及爐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壁有無污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髒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及損傷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6.煙道有無洩漏、損傷及風壓異常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自動控制裝置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1.自動啟動停止裝置機能有無異常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2.火焰檢出裝置有無異常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3.燃料切斷裝置有無異常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4.水位調節裝置有無異常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5.壓力調節裝置有無異常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6.電氣配線端子有無異常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附屬裝置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1.給水裝置有無損傷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及作動狀態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2.蒸汽管及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停止閥有無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損傷及保溫狀態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3.壓力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錶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及水位計是否正常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4.安全閥性能是否正常性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注意事項</w:t>
            </w:r>
          </w:p>
        </w:tc>
        <w:tc>
          <w:tcPr>
            <w:tcW w:w="8788" w:type="dxa"/>
            <w:gridSpan w:val="6"/>
          </w:tcPr>
          <w:p w:rsidR="00AD50D1" w:rsidRPr="00CF57E5" w:rsidRDefault="00AD50D1" w:rsidP="00C25895">
            <w:pPr>
              <w:snapToGrid w:val="0"/>
              <w:spacing w:line="200" w:lineRule="atLeast"/>
              <w:ind w:left="103" w:hangingChars="47" w:hanging="10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依「職業安全衛生管理辦法」第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32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條辦理。</w:t>
            </w:r>
          </w:p>
          <w:p w:rsidR="00AD50D1" w:rsidRPr="00CF57E5" w:rsidRDefault="00AD50D1" w:rsidP="00C25895">
            <w:pPr>
              <w:snapToGrid w:val="0"/>
              <w:spacing w:line="200" w:lineRule="atLeast"/>
              <w:ind w:left="103" w:hangingChars="47" w:hanging="10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CF57E5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檢查結果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“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正常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”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打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(V)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，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“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異常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”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的打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(×)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，無此項目打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／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)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，異常時，請立即報修並送負責老師簽章；無異常時，送負責老師簽章即可。</w:t>
            </w:r>
          </w:p>
          <w:p w:rsidR="00AD50D1" w:rsidRPr="00CF57E5" w:rsidRDefault="00AD50D1" w:rsidP="00C25895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CF57E5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本</w:t>
            </w:r>
            <w:r w:rsidRPr="00CF57E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表單保存三年。</w:t>
            </w:r>
          </w:p>
        </w:tc>
      </w:tr>
      <w:tr w:rsidR="00AD50D1" w:rsidRPr="00CF57E5" w:rsidTr="00C25895">
        <w:trPr>
          <w:trHeight w:val="907"/>
        </w:trPr>
        <w:tc>
          <w:tcPr>
            <w:tcW w:w="5188" w:type="dxa"/>
            <w:gridSpan w:val="3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napToGrid w:val="0"/>
              <w:spacing w:line="240" w:lineRule="atLeast"/>
              <w:ind w:left="132" w:hangingChars="47" w:hanging="13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F57E5">
              <w:rPr>
                <w:rFonts w:eastAsia="標楷體" w:hint="eastAsia"/>
                <w:color w:val="000000" w:themeColor="text1"/>
                <w:sz w:val="28"/>
                <w:szCs w:val="28"/>
              </w:rPr>
              <w:t>檢查人員簽章：</w:t>
            </w:r>
          </w:p>
        </w:tc>
        <w:tc>
          <w:tcPr>
            <w:tcW w:w="5188" w:type="dxa"/>
            <w:gridSpan w:val="4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napToGrid w:val="0"/>
              <w:spacing w:line="240" w:lineRule="atLeast"/>
              <w:ind w:left="132" w:hangingChars="47" w:hanging="13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F57E5">
              <w:rPr>
                <w:rFonts w:eastAsia="標楷體" w:hint="eastAsia"/>
                <w:color w:val="000000" w:themeColor="text1"/>
                <w:sz w:val="28"/>
                <w:szCs w:val="28"/>
              </w:rPr>
              <w:t>實驗室負責人簽章：</w:t>
            </w:r>
          </w:p>
        </w:tc>
      </w:tr>
      <w:bookmarkEnd w:id="0"/>
    </w:tbl>
    <w:p w:rsidR="00975D6C" w:rsidRPr="00CF57E5" w:rsidRDefault="00975D6C">
      <w:pPr>
        <w:rPr>
          <w:color w:val="000000" w:themeColor="text1"/>
        </w:rPr>
      </w:pPr>
    </w:p>
    <w:sectPr w:rsidR="00975D6C" w:rsidRPr="00CF57E5" w:rsidSect="00AD5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D1"/>
    <w:rsid w:val="00975D6C"/>
    <w:rsid w:val="00AD50D1"/>
    <w:rsid w:val="00C25895"/>
    <w:rsid w:val="00C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50558-69E5-4C3D-94A3-97FA52C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3</cp:revision>
  <dcterms:created xsi:type="dcterms:W3CDTF">2021-05-27T05:47:00Z</dcterms:created>
  <dcterms:modified xsi:type="dcterms:W3CDTF">2021-08-02T15:42:00Z</dcterms:modified>
</cp:coreProperties>
</file>